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94" w:rsidRDefault="00A07F94" w:rsidP="000B55C3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Проект</w:t>
      </w:r>
    </w:p>
    <w:p w:rsidR="000B55C3" w:rsidRPr="00C43468" w:rsidRDefault="000B55C3" w:rsidP="000B55C3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3468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>
            <wp:extent cx="6096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5C3" w:rsidRPr="00C43468" w:rsidRDefault="000B55C3" w:rsidP="000B55C3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43468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0B55C3" w:rsidRPr="00C43468" w:rsidRDefault="000B55C3" w:rsidP="000B55C3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43468"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0B55C3" w:rsidRPr="00C43468" w:rsidRDefault="000B55C3" w:rsidP="000B55C3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C43468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0B55C3" w:rsidRPr="00C43468" w:rsidRDefault="00F16E6C" w:rsidP="000B55C3">
      <w:pPr>
        <w:widowControl w:val="0"/>
        <w:tabs>
          <w:tab w:val="num" w:pos="432"/>
          <w:tab w:val="left" w:pos="70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43468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="000B55C3" w:rsidRPr="00C43468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_____________</w:t>
      </w:r>
      <w:r w:rsidR="000B55C3" w:rsidRPr="00C43468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0B55C3" w:rsidRPr="00C43468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="000B55C3" w:rsidRPr="00C43468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gramStart"/>
      <w:r w:rsidR="000B55C3" w:rsidRPr="00C43468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="000B55C3" w:rsidRPr="00C4346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9429B">
        <w:rPr>
          <w:rFonts w:ascii="Times New Roman" w:eastAsia="Times New Roman" w:hAnsi="Times New Roman"/>
          <w:sz w:val="28"/>
          <w:szCs w:val="28"/>
          <w:lang w:eastAsia="ar-SA"/>
        </w:rPr>
        <w:t>______</w:t>
      </w:r>
    </w:p>
    <w:p w:rsidR="000B55C3" w:rsidRPr="00C43468" w:rsidRDefault="000B55C3" w:rsidP="000B55C3">
      <w:pPr>
        <w:suppressAutoHyphens/>
        <w:autoSpaceDN w:val="0"/>
        <w:spacing w:after="0" w:line="240" w:lineRule="auto"/>
        <w:jc w:val="center"/>
        <w:rPr>
          <w:rFonts w:ascii="Courier New" w:eastAsia="Times New Roman" w:hAnsi="Courier New"/>
          <w:sz w:val="20"/>
          <w:szCs w:val="20"/>
          <w:lang w:eastAsia="ar-SA"/>
        </w:rPr>
      </w:pPr>
      <w:r w:rsidRPr="00C43468">
        <w:rPr>
          <w:rFonts w:ascii="Times New Roman" w:eastAsia="Times New Roman" w:hAnsi="Times New Roman"/>
          <w:sz w:val="28"/>
          <w:szCs w:val="28"/>
          <w:lang w:eastAsia="ar-SA"/>
        </w:rPr>
        <w:t>г. Кореновск</w:t>
      </w:r>
    </w:p>
    <w:p w:rsidR="000B55C3" w:rsidRPr="00C43468" w:rsidRDefault="000B55C3" w:rsidP="000B5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55C3" w:rsidRPr="00E05852" w:rsidRDefault="000B55C3" w:rsidP="000B55C3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41414"/>
          <w:sz w:val="28"/>
          <w:szCs w:val="28"/>
          <w:lang w:eastAsia="ru-RU"/>
        </w:rPr>
      </w:pPr>
    </w:p>
    <w:p w:rsidR="000B55C3" w:rsidRPr="00E05852" w:rsidRDefault="000B55C3" w:rsidP="000B55C3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41414"/>
          <w:sz w:val="28"/>
          <w:szCs w:val="28"/>
          <w:lang w:eastAsia="ru-RU"/>
        </w:rPr>
        <w:t>О внесении изменения в постановление администрации Кореновского городского поселения Кореновского района от 2 августа 2016 года № 1436 «</w:t>
      </w:r>
      <w:r w:rsidRPr="00E05852">
        <w:rPr>
          <w:rFonts w:ascii="Times New Roman" w:eastAsia="Times New Roman" w:hAnsi="Times New Roman"/>
          <w:b/>
          <w:color w:val="141414"/>
          <w:sz w:val="28"/>
          <w:szCs w:val="28"/>
          <w:lang w:eastAsia="ru-RU"/>
        </w:rPr>
        <w:t>Об утверждении Положения о порядке проведения открытого</w:t>
      </w:r>
    </w:p>
    <w:p w:rsidR="000B55C3" w:rsidRPr="00E05852" w:rsidRDefault="000B55C3" w:rsidP="000B55C3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41414"/>
          <w:sz w:val="28"/>
          <w:szCs w:val="28"/>
          <w:lang w:eastAsia="ru-RU"/>
        </w:rPr>
      </w:pPr>
      <w:r w:rsidRPr="00E05852">
        <w:rPr>
          <w:rFonts w:ascii="Times New Roman" w:eastAsia="Times New Roman" w:hAnsi="Times New Roman"/>
          <w:b/>
          <w:color w:val="141414"/>
          <w:sz w:val="28"/>
          <w:szCs w:val="28"/>
          <w:lang w:eastAsia="ru-RU"/>
        </w:rPr>
        <w:t>конкурса на право осуществления регулярных пассажирских</w:t>
      </w:r>
    </w:p>
    <w:p w:rsidR="000B55C3" w:rsidRPr="00E05852" w:rsidRDefault="000B55C3" w:rsidP="000B55C3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41414"/>
          <w:sz w:val="28"/>
          <w:szCs w:val="28"/>
          <w:lang w:eastAsia="ru-RU"/>
        </w:rPr>
      </w:pPr>
      <w:r w:rsidRPr="00E05852">
        <w:rPr>
          <w:rFonts w:ascii="Times New Roman" w:eastAsia="Times New Roman" w:hAnsi="Times New Roman"/>
          <w:b/>
          <w:color w:val="141414"/>
          <w:sz w:val="28"/>
          <w:szCs w:val="28"/>
          <w:lang w:eastAsia="ru-RU"/>
        </w:rPr>
        <w:t>перевозок на муниципальных городских маршрутах</w:t>
      </w:r>
    </w:p>
    <w:p w:rsidR="000B55C3" w:rsidRPr="00E05852" w:rsidRDefault="000B55C3" w:rsidP="000B55C3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41414"/>
          <w:sz w:val="28"/>
          <w:szCs w:val="28"/>
          <w:lang w:eastAsia="ru-RU"/>
        </w:rPr>
      </w:pPr>
      <w:r w:rsidRPr="00E05852">
        <w:rPr>
          <w:rFonts w:ascii="Times New Roman" w:eastAsia="Times New Roman" w:hAnsi="Times New Roman"/>
          <w:b/>
          <w:color w:val="141414"/>
          <w:sz w:val="28"/>
          <w:szCs w:val="28"/>
          <w:lang w:eastAsia="ru-RU"/>
        </w:rPr>
        <w:t>регулярного сообщения на территории Кореновского</w:t>
      </w:r>
    </w:p>
    <w:p w:rsidR="000B55C3" w:rsidRPr="00E05852" w:rsidRDefault="000B55C3" w:rsidP="000B55C3">
      <w:pPr>
        <w:tabs>
          <w:tab w:val="left" w:pos="8364"/>
        </w:tabs>
        <w:spacing w:after="0" w:line="240" w:lineRule="auto"/>
        <w:jc w:val="center"/>
        <w:rPr>
          <w:rFonts w:ascii="Arial" w:eastAsia="Times New Roman" w:hAnsi="Arial" w:cs="Arial"/>
          <w:b/>
          <w:color w:val="141414"/>
          <w:sz w:val="24"/>
          <w:szCs w:val="24"/>
          <w:lang w:eastAsia="ru-RU"/>
        </w:rPr>
      </w:pPr>
      <w:r w:rsidRPr="00E05852">
        <w:rPr>
          <w:rFonts w:ascii="Times New Roman" w:eastAsia="Times New Roman" w:hAnsi="Times New Roman"/>
          <w:b/>
          <w:color w:val="141414"/>
          <w:sz w:val="28"/>
          <w:szCs w:val="28"/>
          <w:lang w:eastAsia="ru-RU"/>
        </w:rPr>
        <w:t>городского поселения Кореновского района</w:t>
      </w:r>
      <w:r>
        <w:rPr>
          <w:rFonts w:ascii="Times New Roman" w:eastAsia="Times New Roman" w:hAnsi="Times New Roman"/>
          <w:b/>
          <w:color w:val="141414"/>
          <w:sz w:val="28"/>
          <w:szCs w:val="28"/>
          <w:lang w:eastAsia="ru-RU"/>
        </w:rPr>
        <w:t>»</w:t>
      </w:r>
    </w:p>
    <w:p w:rsidR="000B55C3" w:rsidRPr="00E05852" w:rsidRDefault="000B55C3" w:rsidP="000B55C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</w:p>
    <w:p w:rsidR="000B55C3" w:rsidRPr="00E05852" w:rsidRDefault="000B55C3" w:rsidP="000B55C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</w:p>
    <w:p w:rsidR="000B55C3" w:rsidRPr="00E05852" w:rsidRDefault="000B55C3" w:rsidP="000B55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E058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</w:t>
      </w:r>
      <w:r w:rsidRPr="00E05852">
        <w:rPr>
          <w:rFonts w:ascii="Times New Roman" w:hAnsi="Times New Roman"/>
          <w:bCs/>
          <w:sz w:val="28"/>
          <w:szCs w:val="28"/>
        </w:rPr>
        <w:t>Федеральным законом от 13 июля 2015 года                         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</w:t>
      </w:r>
      <w:r w:rsidRPr="00E0585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аконом Краснодарского  края от 7 июля 1999 года № 193-КЗ «О пассажирских перевозках автомобильным                                транспортом и городским наземным электрическим транспортом в Краснодарском крае», в</w:t>
      </w:r>
      <w:r w:rsidRPr="00E058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целях совершенствования организации      транспортного обслуживания населения на территории Кореновского городского поселения Кореновского района,</w:t>
      </w:r>
      <w:r w:rsidRPr="00E0585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администрация Кореновского городского поселения Кореновского района п о с т а н о в л я е т: </w:t>
      </w:r>
    </w:p>
    <w:p w:rsidR="000B55C3" w:rsidRDefault="000B55C3" w:rsidP="000B55C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 w:rsidRPr="00E05852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F16E6C"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постановление </w:t>
      </w:r>
      <w:r w:rsidR="00F16E6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Кореновского городского поселения Кореновского района от </w:t>
      </w:r>
      <w:r w:rsidR="00F16E6C" w:rsidRPr="00C43468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F16E6C">
        <w:rPr>
          <w:rFonts w:ascii="Times New Roman" w:eastAsia="Times New Roman" w:hAnsi="Times New Roman"/>
          <w:sz w:val="28"/>
          <w:szCs w:val="28"/>
          <w:lang w:eastAsia="ar-SA"/>
        </w:rPr>
        <w:t xml:space="preserve"> августа </w:t>
      </w:r>
      <w:r w:rsidR="00F16E6C" w:rsidRPr="00C43468">
        <w:rPr>
          <w:rFonts w:ascii="Times New Roman" w:eastAsia="Times New Roman" w:hAnsi="Times New Roman"/>
          <w:sz w:val="28"/>
          <w:szCs w:val="28"/>
          <w:lang w:eastAsia="ar-SA"/>
        </w:rPr>
        <w:t>2016</w:t>
      </w:r>
      <w:r w:rsidR="00F16E6C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№ 1436 «ОБ утверждении</w:t>
      </w:r>
      <w:r w:rsidRPr="00E0585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</w:t>
      </w:r>
      <w:r w:rsidR="00F16E6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05852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порядке проведения</w:t>
      </w:r>
      <w:r w:rsidRPr="00E05852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 открытого конкурса на право осуществления регулярных пассажирских перевозок на муниципальных городских маршрутах регулярного сообщения территории Кореновского городского поселения Кореновского района </w:t>
      </w:r>
      <w:r w:rsidR="00F16E6C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следующие изменения:</w:t>
      </w:r>
    </w:p>
    <w:p w:rsidR="00F16E6C" w:rsidRDefault="00F16E6C" w:rsidP="000B55C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1.1. Подпункт 10) пункта 23 раздела 7 приложения к постановлению изложить в новой редакции:</w:t>
      </w:r>
    </w:p>
    <w:p w:rsidR="00F16E6C" w:rsidRDefault="00F16E6C" w:rsidP="00F16E6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«</w:t>
      </w:r>
      <w:r w:rsidRPr="00F16E6C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10) срок, в течение которого победитель конкурса либо его единственный участник</w:t>
      </w:r>
      <w:r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 получает</w:t>
      </w:r>
      <w:r w:rsidRPr="00F16E6C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 </w:t>
      </w:r>
      <w:r w:rsidRPr="00F16E6C">
        <w:rPr>
          <w:rFonts w:ascii="Times New Roman" w:eastAsiaTheme="minorHAnsi" w:hAnsi="Times New Roman"/>
          <w:sz w:val="28"/>
          <w:szCs w:val="28"/>
        </w:rPr>
        <w:t>свидетельство об осуществлении перевозок по маршруту регулярных перевозок и карты маршрута регулярных перевозок</w:t>
      </w:r>
      <w:r>
        <w:rPr>
          <w:rFonts w:ascii="Times New Roman" w:eastAsiaTheme="minorHAnsi" w:hAnsi="Times New Roman"/>
          <w:sz w:val="28"/>
          <w:szCs w:val="28"/>
        </w:rPr>
        <w:t>;».</w:t>
      </w:r>
    </w:p>
    <w:p w:rsidR="00F16E6C" w:rsidRPr="00F16E6C" w:rsidRDefault="00F16E6C" w:rsidP="00F16E6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1.2. В пункте 54 раздела 11 приложения к постановлению слова «пунктом 54» заменить словами «пунктом 53».</w:t>
      </w:r>
      <w:r w:rsidRPr="00F16E6C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0B55C3" w:rsidRPr="00E05852" w:rsidRDefault="000B55C3" w:rsidP="000B55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05852">
        <w:rPr>
          <w:rFonts w:ascii="Times New Roman" w:hAnsi="Times New Roman"/>
          <w:sz w:val="28"/>
          <w:szCs w:val="28"/>
        </w:rPr>
        <w:lastRenderedPageBreak/>
        <w:t>2. Общему отделу администрации Кореновского городского                      поселения Кореновского района (Воротникова) обнародовать                           настоящее постановление и обеспечить его размещение на                           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0B55C3" w:rsidRPr="00E05852" w:rsidRDefault="0089429B" w:rsidP="000B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55C3" w:rsidRPr="00E05852">
        <w:rPr>
          <w:rFonts w:ascii="Times New Roman" w:hAnsi="Times New Roman"/>
          <w:sz w:val="28"/>
          <w:szCs w:val="28"/>
        </w:rPr>
        <w:t xml:space="preserve">. Постановление вступает в силу после его официального обнародования. </w:t>
      </w:r>
    </w:p>
    <w:p w:rsidR="000B55C3" w:rsidRPr="00E05852" w:rsidRDefault="000B55C3" w:rsidP="000B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5C3" w:rsidRPr="00E05852" w:rsidRDefault="000B55C3" w:rsidP="000B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5C3" w:rsidRPr="00E05852" w:rsidRDefault="000B55C3" w:rsidP="000B5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852">
        <w:rPr>
          <w:rFonts w:ascii="Times New Roman" w:hAnsi="Times New Roman"/>
          <w:sz w:val="28"/>
          <w:szCs w:val="28"/>
        </w:rPr>
        <w:t>Глава</w:t>
      </w:r>
    </w:p>
    <w:p w:rsidR="000B55C3" w:rsidRPr="00E05852" w:rsidRDefault="000B55C3" w:rsidP="000B5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852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0B55C3" w:rsidRPr="00E05852" w:rsidRDefault="000B55C3" w:rsidP="000B5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852"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            Е.Н. Пергун</w:t>
      </w:r>
    </w:p>
    <w:p w:rsidR="000B55C3" w:rsidRPr="00E05852" w:rsidRDefault="000B55C3" w:rsidP="000B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5C3" w:rsidRPr="00E05852" w:rsidRDefault="000B55C3" w:rsidP="000B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5C3" w:rsidRPr="00E05852" w:rsidRDefault="000B55C3" w:rsidP="000B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5C3" w:rsidRPr="00E05852" w:rsidRDefault="000B55C3" w:rsidP="000B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5C3" w:rsidRPr="00E05852" w:rsidRDefault="000B55C3" w:rsidP="000B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5C3" w:rsidRPr="00E05852" w:rsidRDefault="000B55C3" w:rsidP="000B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5C3" w:rsidRPr="00E05852" w:rsidRDefault="000B55C3" w:rsidP="000B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5C3" w:rsidRPr="00E05852" w:rsidRDefault="000B55C3" w:rsidP="000B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5C3" w:rsidRPr="00E05852" w:rsidRDefault="000B55C3" w:rsidP="000B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5C3" w:rsidRPr="00E05852" w:rsidRDefault="000B55C3" w:rsidP="000B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5C3" w:rsidRPr="00E05852" w:rsidRDefault="000B55C3" w:rsidP="000B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5C3" w:rsidRPr="00E05852" w:rsidRDefault="000B55C3" w:rsidP="000B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5C3" w:rsidRPr="00E05852" w:rsidRDefault="000B55C3" w:rsidP="000B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5C3" w:rsidRPr="00E05852" w:rsidRDefault="000B55C3" w:rsidP="000B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5C3" w:rsidRPr="00E05852" w:rsidRDefault="000B55C3" w:rsidP="000B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5C3" w:rsidRPr="00E05852" w:rsidRDefault="000B55C3" w:rsidP="000B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5C3" w:rsidRPr="00E05852" w:rsidRDefault="000B55C3" w:rsidP="000B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5C3" w:rsidRPr="00E05852" w:rsidRDefault="000B55C3" w:rsidP="000B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5C3" w:rsidRPr="00E05852" w:rsidRDefault="000B55C3" w:rsidP="000B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5C3" w:rsidRPr="00E05852" w:rsidRDefault="000B55C3" w:rsidP="000B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5C3" w:rsidRPr="00E05852" w:rsidRDefault="000B55C3" w:rsidP="000B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5C3" w:rsidRPr="00E05852" w:rsidRDefault="000B55C3" w:rsidP="000B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5C3" w:rsidRPr="00E05852" w:rsidRDefault="000B55C3" w:rsidP="000B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5C3" w:rsidRPr="00E05852" w:rsidRDefault="000B55C3" w:rsidP="000B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5C3" w:rsidRPr="00E05852" w:rsidRDefault="000B55C3" w:rsidP="000B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5C3" w:rsidRPr="00E05852" w:rsidRDefault="000B55C3" w:rsidP="000B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5C3" w:rsidRDefault="000B55C3" w:rsidP="000B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5C3" w:rsidRDefault="000B55C3" w:rsidP="000B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5C3" w:rsidRPr="00E05852" w:rsidRDefault="000B55C3" w:rsidP="000B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5C3" w:rsidRPr="00E05852" w:rsidRDefault="000B55C3" w:rsidP="000B5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5C3" w:rsidRPr="00E05852" w:rsidRDefault="0089429B" w:rsidP="000B5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B092C" w:rsidRDefault="009B092C"/>
    <w:sectPr w:rsidR="009B092C" w:rsidSect="00D676FF">
      <w:headerReference w:type="default" r:id="rId5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6FF" w:rsidRPr="00A61F1D" w:rsidRDefault="00A07F94" w:rsidP="00D676FF">
    <w:pPr>
      <w:pStyle w:val="a4"/>
      <w:spacing w:after="0" w:line="240" w:lineRule="auto"/>
      <w:jc w:val="center"/>
      <w:rPr>
        <w:rFonts w:ascii="Times New Roman" w:hAnsi="Times New Roman"/>
        <w:color w:val="FFFFFF"/>
        <w:sz w:val="28"/>
        <w:szCs w:val="28"/>
      </w:rPr>
    </w:pPr>
    <w:r w:rsidRPr="00A61F1D">
      <w:rPr>
        <w:rFonts w:ascii="Times New Roman" w:hAnsi="Times New Roman"/>
        <w:color w:val="FFFFFF"/>
        <w:sz w:val="28"/>
        <w:szCs w:val="28"/>
      </w:rPr>
      <w:fldChar w:fldCharType="begin"/>
    </w:r>
    <w:r w:rsidRPr="00A61F1D">
      <w:rPr>
        <w:rFonts w:ascii="Times New Roman" w:hAnsi="Times New Roman"/>
        <w:color w:val="FFFFFF"/>
        <w:sz w:val="28"/>
        <w:szCs w:val="28"/>
      </w:rPr>
      <w:instrText>PAGE   \* MERGEFORMAT</w:instrText>
    </w:r>
    <w:r w:rsidRPr="00A61F1D">
      <w:rPr>
        <w:rFonts w:ascii="Times New Roman" w:hAnsi="Times New Roman"/>
        <w:color w:val="FFFFFF"/>
        <w:sz w:val="28"/>
        <w:szCs w:val="28"/>
      </w:rPr>
      <w:fldChar w:fldCharType="separate"/>
    </w:r>
    <w:r>
      <w:rPr>
        <w:rFonts w:ascii="Times New Roman" w:hAnsi="Times New Roman"/>
        <w:noProof/>
        <w:color w:val="FFFFFF"/>
        <w:sz w:val="28"/>
        <w:szCs w:val="28"/>
      </w:rPr>
      <w:t>2</w:t>
    </w:r>
    <w:r w:rsidRPr="00A61F1D">
      <w:rPr>
        <w:rFonts w:ascii="Times New Roman" w:hAnsi="Times New Roman"/>
        <w:color w:val="FFFFF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C3"/>
    <w:rsid w:val="000B55C3"/>
    <w:rsid w:val="0089429B"/>
    <w:rsid w:val="009B092C"/>
    <w:rsid w:val="00A07F94"/>
    <w:rsid w:val="00F1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35367-C6E6-4EE7-9F7E-B6FBB193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5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0B55C3"/>
    <w:rPr>
      <w:rFonts w:cs="Times New Roman"/>
      <w:b/>
      <w:color w:val="008000"/>
    </w:rPr>
  </w:style>
  <w:style w:type="paragraph" w:styleId="a4">
    <w:name w:val="header"/>
    <w:basedOn w:val="a"/>
    <w:link w:val="a5"/>
    <w:uiPriority w:val="99"/>
    <w:unhideWhenUsed/>
    <w:rsid w:val="000B55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55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3</cp:revision>
  <dcterms:created xsi:type="dcterms:W3CDTF">2016-09-30T07:26:00Z</dcterms:created>
  <dcterms:modified xsi:type="dcterms:W3CDTF">2016-09-30T09:00:00Z</dcterms:modified>
</cp:coreProperties>
</file>